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822" w:rsidRDefault="00C92822" w:rsidP="00C92822">
      <w:pPr>
        <w:rPr>
          <w:b/>
          <w:bCs/>
          <w:sz w:val="28"/>
        </w:rPr>
      </w:pPr>
      <w:bookmarkStart w:id="0" w:name="_GoBack"/>
      <w:bookmarkEnd w:id="0"/>
      <w:r>
        <w:rPr>
          <w:b/>
          <w:bCs/>
          <w:sz w:val="28"/>
        </w:rPr>
        <w:t xml:space="preserve">STERNSINGER-AKTION 2017 </w:t>
      </w:r>
    </w:p>
    <w:p w:rsidR="00C92822" w:rsidRDefault="00C92822" w:rsidP="00C92822">
      <w:pPr>
        <w:rPr>
          <w:b/>
          <w:bCs/>
          <w:sz w:val="28"/>
        </w:rPr>
      </w:pPr>
    </w:p>
    <w:p w:rsidR="00C92822" w:rsidRDefault="00C92822" w:rsidP="00C92822">
      <w:r>
        <w:t xml:space="preserve">Dank 43 Kindern, die mit 24 Begleitern unterwegs waren, kann auch die diesjährige Sternsinger-Aktion wieder als großer Erfolg verzeichnet werden. Es wurden knapp </w:t>
      </w:r>
      <w:r>
        <w:rPr>
          <w:b/>
        </w:rPr>
        <w:t>8.400 EUR</w:t>
      </w:r>
      <w:r>
        <w:t xml:space="preserve"> in unserer Gemeinde gespendet. Für diese tolle Summe sagen wir allen </w:t>
      </w:r>
      <w:r>
        <w:rPr>
          <w:b/>
        </w:rPr>
        <w:t>herzlichen Dank</w:t>
      </w:r>
      <w:r>
        <w:t xml:space="preserve"> – vor allem auch jenem unbekannten Spender, der uns mit 300 EUR bedachte.</w:t>
      </w:r>
    </w:p>
    <w:p w:rsidR="00C92822" w:rsidRDefault="00C92822" w:rsidP="00C92822"/>
    <w:p w:rsidR="00C92822" w:rsidRDefault="00C92822" w:rsidP="00C92822">
      <w:r>
        <w:t xml:space="preserve">Am 3. und 4. Januar haben sich 11 Gruppen in alle Himmelsrichtungen auf den Weg gemacht, um den Segen von Christus zu den Menschen zu bringen. Der Abschluss der Aktion fand nach dem Dankgottesdienst mit Diakon Martin Bernhard und Pfarrer Fliege am 6. Januar im </w:t>
      </w:r>
      <w:proofErr w:type="spellStart"/>
      <w:r>
        <w:t>Kehlener</w:t>
      </w:r>
      <w:proofErr w:type="spellEnd"/>
      <w:r>
        <w:t xml:space="preserve"> Gemeindehaus statt. </w:t>
      </w:r>
    </w:p>
    <w:p w:rsidR="00C92822" w:rsidRDefault="00C92822" w:rsidP="00C92822"/>
    <w:p w:rsidR="00C92822" w:rsidRDefault="00C92822" w:rsidP="00C92822">
      <w:pPr>
        <w:tabs>
          <w:tab w:val="left" w:pos="709"/>
        </w:tabs>
      </w:pPr>
      <w:r>
        <w:t>Wir möchten uns auf diesem Wege bei all denen bedanken, die uns so toll unterstützt haben, u.a.</w:t>
      </w:r>
      <w:r>
        <w:tab/>
        <w:t xml:space="preserve">-     </w:t>
      </w:r>
      <w:r>
        <w:t>bei der Gottesdienstgestaltung,</w:t>
      </w:r>
    </w:p>
    <w:p w:rsidR="00C92822" w:rsidRDefault="00C92822" w:rsidP="00C92822">
      <w:pPr>
        <w:numPr>
          <w:ilvl w:val="0"/>
          <w:numId w:val="1"/>
        </w:numPr>
      </w:pPr>
      <w:r>
        <w:t>bei der Kleiderausgabe, beim Geldzählen, in der Küche und sonstiger Unterstützung, wenn Not am Mann war</w:t>
      </w:r>
    </w:p>
    <w:p w:rsidR="00C92822" w:rsidRDefault="00C92822" w:rsidP="00C92822">
      <w:pPr>
        <w:numPr>
          <w:ilvl w:val="0"/>
          <w:numId w:val="1"/>
        </w:numPr>
      </w:pPr>
      <w:r>
        <w:t>bei Frau Amann, Frau Giese und Frau Bucher fürs Nähen neuer Unter-/Gewänder</w:t>
      </w:r>
    </w:p>
    <w:p w:rsidR="00C92822" w:rsidRDefault="00C92822" w:rsidP="00C92822">
      <w:pPr>
        <w:numPr>
          <w:ilvl w:val="0"/>
          <w:numId w:val="1"/>
        </w:numPr>
      </w:pPr>
      <w:r>
        <w:t xml:space="preserve">bei Stefan </w:t>
      </w:r>
      <w:proofErr w:type="spellStart"/>
      <w:r>
        <w:t>Spöcker</w:t>
      </w:r>
      <w:proofErr w:type="spellEnd"/>
      <w:r>
        <w:t>, Franz Müller und den Ministranten für die neuen Holz-Sterne</w:t>
      </w:r>
    </w:p>
    <w:p w:rsidR="00C92822" w:rsidRDefault="00C92822" w:rsidP="00C92822">
      <w:pPr>
        <w:numPr>
          <w:ilvl w:val="0"/>
          <w:numId w:val="1"/>
        </w:numPr>
      </w:pPr>
      <w:r>
        <w:t>bei allen, die unsere Sternsinger so herzlich aufgenommen haben</w:t>
      </w:r>
    </w:p>
    <w:p w:rsidR="00C92822" w:rsidRDefault="00C92822" w:rsidP="00C92822">
      <w:pPr>
        <w:numPr>
          <w:ilvl w:val="0"/>
          <w:numId w:val="1"/>
        </w:numPr>
      </w:pPr>
      <w:r>
        <w:t xml:space="preserve">und selbstverständlich bei den </w:t>
      </w:r>
      <w:r>
        <w:rPr>
          <w:b/>
          <w:bCs/>
        </w:rPr>
        <w:t>Sternsingern und Begleitern.</w:t>
      </w:r>
    </w:p>
    <w:p w:rsidR="00C92822" w:rsidRDefault="00C92822" w:rsidP="00C92822">
      <w:pPr>
        <w:rPr>
          <w:b/>
          <w:bCs/>
        </w:rPr>
      </w:pPr>
    </w:p>
    <w:p w:rsidR="00C92822" w:rsidRDefault="00C92822" w:rsidP="00C92822">
      <w:r>
        <w:t xml:space="preserve">Unterwegs </w:t>
      </w:r>
      <w:proofErr w:type="gramStart"/>
      <w:r>
        <w:t>waren</w:t>
      </w:r>
      <w:proofErr w:type="gramEnd"/>
      <w:r>
        <w:t xml:space="preserve"> dieses Jahr:</w:t>
      </w:r>
    </w:p>
    <w:p w:rsidR="00C92822" w:rsidRDefault="00C92822" w:rsidP="00C92822">
      <w:pPr>
        <w:rPr>
          <w:i/>
          <w:iCs/>
        </w:rPr>
      </w:pPr>
      <w:r>
        <w:rPr>
          <w:b/>
          <w:i/>
          <w:iCs/>
        </w:rPr>
        <w:t>Gruppe 1</w:t>
      </w:r>
      <w:r>
        <w:rPr>
          <w:i/>
          <w:iCs/>
        </w:rPr>
        <w:t xml:space="preserve"> – Fr. </w:t>
      </w:r>
      <w:proofErr w:type="spellStart"/>
      <w:r>
        <w:rPr>
          <w:i/>
          <w:iCs/>
        </w:rPr>
        <w:t>Segelbacher</w:t>
      </w:r>
      <w:proofErr w:type="spellEnd"/>
      <w:r>
        <w:rPr>
          <w:i/>
          <w:iCs/>
        </w:rPr>
        <w:t xml:space="preserve"> &amp; Fr. Seifert</w:t>
      </w:r>
    </w:p>
    <w:p w:rsidR="00C92822" w:rsidRDefault="00C92822" w:rsidP="00C92822">
      <w:r>
        <w:t xml:space="preserve">Emily </w:t>
      </w:r>
      <w:proofErr w:type="spellStart"/>
      <w:r>
        <w:t>Bießenberger</w:t>
      </w:r>
      <w:proofErr w:type="spellEnd"/>
      <w:r>
        <w:t xml:space="preserve">, Beate </w:t>
      </w:r>
      <w:proofErr w:type="spellStart"/>
      <w:r>
        <w:t>Segelbacher</w:t>
      </w:r>
      <w:proofErr w:type="spellEnd"/>
      <w:r>
        <w:t xml:space="preserve"> und Jana Seifert</w:t>
      </w:r>
    </w:p>
    <w:p w:rsidR="00C92822" w:rsidRDefault="00C92822" w:rsidP="00C92822">
      <w:pPr>
        <w:rPr>
          <w:i/>
          <w:iCs/>
          <w:lang w:val="it-IT"/>
        </w:rPr>
      </w:pPr>
      <w:proofErr w:type="spellStart"/>
      <w:r>
        <w:rPr>
          <w:b/>
          <w:i/>
          <w:iCs/>
          <w:lang w:val="it-IT"/>
        </w:rPr>
        <w:t>Gruppe</w:t>
      </w:r>
      <w:proofErr w:type="spellEnd"/>
      <w:r>
        <w:rPr>
          <w:b/>
          <w:i/>
          <w:iCs/>
          <w:lang w:val="it-IT"/>
        </w:rPr>
        <w:t xml:space="preserve"> 2</w:t>
      </w:r>
      <w:r>
        <w:rPr>
          <w:i/>
          <w:iCs/>
          <w:lang w:val="it-IT"/>
        </w:rPr>
        <w:t xml:space="preserve"> – </w:t>
      </w:r>
      <w:proofErr w:type="spellStart"/>
      <w:proofErr w:type="gramStart"/>
      <w:r>
        <w:rPr>
          <w:i/>
          <w:iCs/>
          <w:lang w:val="it-IT"/>
        </w:rPr>
        <w:t>Fr</w:t>
      </w:r>
      <w:proofErr w:type="spellEnd"/>
      <w:r>
        <w:rPr>
          <w:i/>
          <w:iCs/>
          <w:lang w:val="it-IT"/>
        </w:rPr>
        <w:t>.</w:t>
      </w:r>
      <w:proofErr w:type="gramEnd"/>
      <w:r>
        <w:rPr>
          <w:i/>
          <w:iCs/>
          <w:lang w:val="it-IT"/>
        </w:rPr>
        <w:t xml:space="preserve"> &amp; </w:t>
      </w:r>
      <w:proofErr w:type="spellStart"/>
      <w:r>
        <w:rPr>
          <w:i/>
          <w:iCs/>
          <w:lang w:val="it-IT"/>
        </w:rPr>
        <w:t>Hr</w:t>
      </w:r>
      <w:proofErr w:type="spellEnd"/>
      <w:r>
        <w:rPr>
          <w:i/>
          <w:iCs/>
          <w:lang w:val="it-IT"/>
        </w:rPr>
        <w:t xml:space="preserve">. </w:t>
      </w:r>
      <w:proofErr w:type="spellStart"/>
      <w:r>
        <w:rPr>
          <w:i/>
          <w:iCs/>
          <w:lang w:val="it-IT"/>
        </w:rPr>
        <w:t>Welte</w:t>
      </w:r>
      <w:proofErr w:type="spellEnd"/>
      <w:r>
        <w:rPr>
          <w:i/>
          <w:iCs/>
          <w:lang w:val="it-IT"/>
        </w:rPr>
        <w:t>:</w:t>
      </w:r>
    </w:p>
    <w:p w:rsidR="00C92822" w:rsidRDefault="00C92822" w:rsidP="00C92822">
      <w:r>
        <w:t xml:space="preserve">Luan Schäfer, Felix Schöllhammer, Lenny und Leo </w:t>
      </w:r>
      <w:proofErr w:type="spellStart"/>
      <w:r>
        <w:t>Welte</w:t>
      </w:r>
      <w:proofErr w:type="spellEnd"/>
    </w:p>
    <w:p w:rsidR="00C92822" w:rsidRDefault="00C92822" w:rsidP="00C92822">
      <w:pPr>
        <w:rPr>
          <w:i/>
          <w:iCs/>
        </w:rPr>
      </w:pPr>
      <w:r>
        <w:rPr>
          <w:b/>
          <w:i/>
          <w:iCs/>
        </w:rPr>
        <w:t>Gruppe 3</w:t>
      </w:r>
      <w:r>
        <w:rPr>
          <w:i/>
          <w:iCs/>
        </w:rPr>
        <w:t xml:space="preserve"> – Fr. Schäfer / Fr. </w:t>
      </w:r>
      <w:proofErr w:type="spellStart"/>
      <w:r>
        <w:rPr>
          <w:i/>
          <w:iCs/>
        </w:rPr>
        <w:t>Dollmann</w:t>
      </w:r>
      <w:proofErr w:type="spellEnd"/>
      <w:r>
        <w:rPr>
          <w:i/>
          <w:iCs/>
        </w:rPr>
        <w:t>:</w:t>
      </w:r>
    </w:p>
    <w:p w:rsidR="00C92822" w:rsidRDefault="00C92822" w:rsidP="00C92822">
      <w:r>
        <w:t xml:space="preserve">Fiona </w:t>
      </w:r>
      <w:proofErr w:type="spellStart"/>
      <w:r>
        <w:t>Dankwart</w:t>
      </w:r>
      <w:proofErr w:type="spellEnd"/>
      <w:r>
        <w:t xml:space="preserve">, Amelie </w:t>
      </w:r>
      <w:proofErr w:type="spellStart"/>
      <w:r>
        <w:t>Dollmann</w:t>
      </w:r>
      <w:proofErr w:type="spellEnd"/>
      <w:r>
        <w:t xml:space="preserve">, Pius Kühnle und Tim </w:t>
      </w:r>
      <w:proofErr w:type="spellStart"/>
      <w:r>
        <w:t>Metting</w:t>
      </w:r>
      <w:proofErr w:type="spellEnd"/>
    </w:p>
    <w:p w:rsidR="00C92822" w:rsidRDefault="00C92822" w:rsidP="00C92822">
      <w:pPr>
        <w:rPr>
          <w:i/>
          <w:iCs/>
        </w:rPr>
      </w:pPr>
      <w:r>
        <w:rPr>
          <w:b/>
          <w:i/>
          <w:iCs/>
        </w:rPr>
        <w:t>Gruppe 4</w:t>
      </w:r>
      <w:r>
        <w:rPr>
          <w:i/>
          <w:iCs/>
        </w:rPr>
        <w:t xml:space="preserve"> – Fr. Jäger</w:t>
      </w:r>
    </w:p>
    <w:p w:rsidR="00C92822" w:rsidRDefault="00C92822" w:rsidP="00C92822">
      <w:r>
        <w:t xml:space="preserve">Amelie </w:t>
      </w:r>
      <w:proofErr w:type="spellStart"/>
      <w:r>
        <w:t>Badent</w:t>
      </w:r>
      <w:proofErr w:type="spellEnd"/>
      <w:r>
        <w:t>, Anja und Johannes Baumann und Pia Vetter</w:t>
      </w:r>
    </w:p>
    <w:p w:rsidR="00C92822" w:rsidRDefault="00C92822" w:rsidP="00C92822">
      <w:pPr>
        <w:rPr>
          <w:i/>
          <w:iCs/>
        </w:rPr>
      </w:pPr>
      <w:r>
        <w:rPr>
          <w:b/>
          <w:i/>
          <w:iCs/>
        </w:rPr>
        <w:t>Gruppe 5</w:t>
      </w:r>
      <w:r>
        <w:rPr>
          <w:i/>
          <w:iCs/>
        </w:rPr>
        <w:t xml:space="preserve"> – Moritz Heilig &amp; Jakob </w:t>
      </w:r>
      <w:proofErr w:type="spellStart"/>
      <w:r>
        <w:rPr>
          <w:i/>
          <w:iCs/>
        </w:rPr>
        <w:t>Spöcker</w:t>
      </w:r>
      <w:proofErr w:type="spellEnd"/>
      <w:r>
        <w:rPr>
          <w:i/>
          <w:iCs/>
        </w:rPr>
        <w:t xml:space="preserve"> / Sabine </w:t>
      </w:r>
      <w:proofErr w:type="spellStart"/>
      <w:r>
        <w:rPr>
          <w:i/>
          <w:iCs/>
        </w:rPr>
        <w:t>Spöcker</w:t>
      </w:r>
      <w:proofErr w:type="spellEnd"/>
      <w:r>
        <w:rPr>
          <w:i/>
          <w:iCs/>
        </w:rPr>
        <w:t xml:space="preserve"> &amp; </w:t>
      </w:r>
      <w:proofErr w:type="spellStart"/>
      <w:r>
        <w:rPr>
          <w:i/>
          <w:iCs/>
        </w:rPr>
        <w:t>Raca</w:t>
      </w:r>
      <w:proofErr w:type="spellEnd"/>
      <w:r>
        <w:rPr>
          <w:i/>
          <w:iCs/>
        </w:rPr>
        <w:t xml:space="preserve"> Jovic:</w:t>
      </w:r>
    </w:p>
    <w:p w:rsidR="00C92822" w:rsidRDefault="00C92822" w:rsidP="00C92822">
      <w:r>
        <w:t xml:space="preserve">Frida </w:t>
      </w:r>
      <w:proofErr w:type="spellStart"/>
      <w:r>
        <w:t>Crnoglavac</w:t>
      </w:r>
      <w:proofErr w:type="spellEnd"/>
      <w:r>
        <w:t xml:space="preserve">, Lukas Köhl, Laurenz und Paula </w:t>
      </w:r>
      <w:proofErr w:type="spellStart"/>
      <w:r>
        <w:t>Spöcker</w:t>
      </w:r>
      <w:proofErr w:type="spellEnd"/>
      <w:r>
        <w:t xml:space="preserve"> </w:t>
      </w:r>
    </w:p>
    <w:p w:rsidR="00C92822" w:rsidRDefault="00C92822" w:rsidP="00C92822">
      <w:pPr>
        <w:rPr>
          <w:i/>
          <w:iCs/>
          <w:lang w:val="it-IT"/>
        </w:rPr>
      </w:pPr>
      <w:proofErr w:type="spellStart"/>
      <w:r>
        <w:rPr>
          <w:b/>
          <w:i/>
          <w:iCs/>
          <w:lang w:val="it-IT"/>
        </w:rPr>
        <w:t>Gruppe</w:t>
      </w:r>
      <w:proofErr w:type="spellEnd"/>
      <w:r>
        <w:rPr>
          <w:b/>
          <w:i/>
          <w:iCs/>
          <w:lang w:val="it-IT"/>
        </w:rPr>
        <w:t xml:space="preserve"> 6</w:t>
      </w:r>
      <w:r>
        <w:rPr>
          <w:i/>
          <w:iCs/>
          <w:lang w:val="it-IT"/>
        </w:rPr>
        <w:t xml:space="preserve"> – </w:t>
      </w:r>
      <w:r>
        <w:rPr>
          <w:i/>
          <w:iCs/>
        </w:rPr>
        <w:t>Sophie Eberhardt &amp; Anna Kühnle:</w:t>
      </w:r>
    </w:p>
    <w:p w:rsidR="00C92822" w:rsidRDefault="00C92822" w:rsidP="00C92822">
      <w:r>
        <w:t>Leonie Hanser, Emilia Heilig, Elina Kramer und Sophia Kühnle</w:t>
      </w:r>
    </w:p>
    <w:p w:rsidR="00C92822" w:rsidRDefault="00C92822" w:rsidP="00C92822">
      <w:pPr>
        <w:rPr>
          <w:i/>
          <w:iCs/>
        </w:rPr>
      </w:pPr>
      <w:r>
        <w:rPr>
          <w:b/>
          <w:i/>
          <w:iCs/>
        </w:rPr>
        <w:t>Gruppe 7</w:t>
      </w:r>
      <w:r>
        <w:rPr>
          <w:i/>
          <w:iCs/>
        </w:rPr>
        <w:t xml:space="preserve"> – Bernadette Maier:</w:t>
      </w:r>
    </w:p>
    <w:p w:rsidR="00C92822" w:rsidRDefault="00C92822" w:rsidP="00C92822">
      <w:r>
        <w:t xml:space="preserve">Frederick Mayer, Paul </w:t>
      </w:r>
      <w:proofErr w:type="spellStart"/>
      <w:r>
        <w:t>Ratzmann</w:t>
      </w:r>
      <w:proofErr w:type="spellEnd"/>
      <w:r>
        <w:t xml:space="preserve">, Jacob </w:t>
      </w:r>
      <w:proofErr w:type="spellStart"/>
      <w:r>
        <w:t>Rietzler</w:t>
      </w:r>
      <w:proofErr w:type="spellEnd"/>
      <w:r>
        <w:t xml:space="preserve"> und Lukas Vetter</w:t>
      </w:r>
    </w:p>
    <w:p w:rsidR="00C92822" w:rsidRDefault="00C92822" w:rsidP="00C92822">
      <w:pPr>
        <w:rPr>
          <w:i/>
          <w:iCs/>
        </w:rPr>
      </w:pPr>
      <w:r>
        <w:rPr>
          <w:b/>
          <w:i/>
          <w:iCs/>
        </w:rPr>
        <w:t>Gruppe 8</w:t>
      </w:r>
      <w:r>
        <w:rPr>
          <w:i/>
          <w:iCs/>
        </w:rPr>
        <w:t xml:space="preserve"> – Hr. Lanz / Fr. </w:t>
      </w:r>
      <w:proofErr w:type="spellStart"/>
      <w:r>
        <w:rPr>
          <w:i/>
          <w:iCs/>
        </w:rPr>
        <w:t>Lehle</w:t>
      </w:r>
      <w:proofErr w:type="spellEnd"/>
      <w:r>
        <w:rPr>
          <w:i/>
          <w:iCs/>
        </w:rPr>
        <w:t>:</w:t>
      </w:r>
    </w:p>
    <w:p w:rsidR="00C92822" w:rsidRDefault="00C92822" w:rsidP="00C92822">
      <w:r>
        <w:t xml:space="preserve">Hannes und Felix Lanz, </w:t>
      </w:r>
      <w:proofErr w:type="spellStart"/>
      <w:r>
        <w:t>Ruwen</w:t>
      </w:r>
      <w:proofErr w:type="spellEnd"/>
      <w:r>
        <w:t xml:space="preserve"> Schmidt, Jakob </w:t>
      </w:r>
      <w:proofErr w:type="spellStart"/>
      <w:r>
        <w:t>Zodel</w:t>
      </w:r>
      <w:proofErr w:type="spellEnd"/>
    </w:p>
    <w:p w:rsidR="00C92822" w:rsidRDefault="00C92822" w:rsidP="00C92822">
      <w:pPr>
        <w:rPr>
          <w:i/>
          <w:iCs/>
        </w:rPr>
      </w:pPr>
      <w:r>
        <w:rPr>
          <w:b/>
          <w:i/>
          <w:iCs/>
        </w:rPr>
        <w:t>Gruppe 9</w:t>
      </w:r>
      <w:r>
        <w:rPr>
          <w:i/>
          <w:iCs/>
        </w:rPr>
        <w:t xml:space="preserve"> –Dorothee &amp; Patricia Maier &amp; Sarah </w:t>
      </w:r>
      <w:proofErr w:type="spellStart"/>
      <w:r>
        <w:rPr>
          <w:i/>
          <w:iCs/>
        </w:rPr>
        <w:t>Pfitzer</w:t>
      </w:r>
      <w:proofErr w:type="spellEnd"/>
      <w:r>
        <w:rPr>
          <w:i/>
          <w:iCs/>
        </w:rPr>
        <w:t>:</w:t>
      </w:r>
    </w:p>
    <w:p w:rsidR="00C92822" w:rsidRDefault="00C92822" w:rsidP="00C92822">
      <w:r>
        <w:t xml:space="preserve">Mila </w:t>
      </w:r>
      <w:proofErr w:type="spellStart"/>
      <w:r>
        <w:t>Crnoglavac</w:t>
      </w:r>
      <w:proofErr w:type="spellEnd"/>
      <w:r>
        <w:t>, Felicitas und Jeremiah Maier und Elina Reinert</w:t>
      </w:r>
    </w:p>
    <w:p w:rsidR="00C92822" w:rsidRDefault="00C92822" w:rsidP="00C92822">
      <w:pPr>
        <w:rPr>
          <w:i/>
          <w:iCs/>
        </w:rPr>
      </w:pPr>
      <w:r>
        <w:rPr>
          <w:b/>
          <w:i/>
          <w:iCs/>
        </w:rPr>
        <w:t>Gruppe 10</w:t>
      </w:r>
      <w:r>
        <w:rPr>
          <w:i/>
          <w:iCs/>
        </w:rPr>
        <w:t xml:space="preserve"> – Hr. Häfele / Hr. Kramer:</w:t>
      </w:r>
    </w:p>
    <w:p w:rsidR="00C92822" w:rsidRPr="00C92822" w:rsidRDefault="00C92822" w:rsidP="00C92822">
      <w:pPr>
        <w:rPr>
          <w:lang w:val="en-US"/>
        </w:rPr>
      </w:pPr>
      <w:r w:rsidRPr="00C92822">
        <w:rPr>
          <w:lang w:val="en-US"/>
        </w:rPr>
        <w:t xml:space="preserve">Levin </w:t>
      </w:r>
      <w:proofErr w:type="spellStart"/>
      <w:r w:rsidRPr="00C92822">
        <w:rPr>
          <w:lang w:val="en-US"/>
        </w:rPr>
        <w:t>Frieling</w:t>
      </w:r>
      <w:proofErr w:type="spellEnd"/>
      <w:r w:rsidRPr="00C92822">
        <w:rPr>
          <w:lang w:val="en-US"/>
        </w:rPr>
        <w:t xml:space="preserve">, Lucian, </w:t>
      </w:r>
      <w:proofErr w:type="spellStart"/>
      <w:r w:rsidRPr="00C92822">
        <w:rPr>
          <w:lang w:val="en-US"/>
        </w:rPr>
        <w:t>Rieka</w:t>
      </w:r>
      <w:proofErr w:type="spellEnd"/>
      <w:r w:rsidRPr="00C92822">
        <w:rPr>
          <w:lang w:val="en-US"/>
        </w:rPr>
        <w:t xml:space="preserve"> und Viola Kramer </w:t>
      </w:r>
    </w:p>
    <w:p w:rsidR="00C92822" w:rsidRDefault="00C92822" w:rsidP="00C92822">
      <w:pPr>
        <w:rPr>
          <w:i/>
          <w:iCs/>
        </w:rPr>
      </w:pPr>
      <w:r>
        <w:rPr>
          <w:b/>
          <w:i/>
          <w:iCs/>
        </w:rPr>
        <w:t>Gruppe 11</w:t>
      </w:r>
      <w:r>
        <w:rPr>
          <w:i/>
          <w:iCs/>
        </w:rPr>
        <w:t xml:space="preserve"> – Alice &amp; Moira Harter &amp; Elena Rauch:</w:t>
      </w:r>
    </w:p>
    <w:p w:rsidR="00C92822" w:rsidRDefault="00C92822" w:rsidP="00C92822">
      <w:r>
        <w:t xml:space="preserve">David Fink, Lilli Holst, Maja </w:t>
      </w:r>
      <w:proofErr w:type="spellStart"/>
      <w:r>
        <w:t>Ratzmann</w:t>
      </w:r>
      <w:proofErr w:type="spellEnd"/>
      <w:r>
        <w:t xml:space="preserve"> und Marielle Sturm</w:t>
      </w:r>
    </w:p>
    <w:p w:rsidR="00C92822" w:rsidRDefault="00C92822" w:rsidP="00C92822"/>
    <w:p w:rsidR="00C92822" w:rsidRDefault="00C92822" w:rsidP="00C92822">
      <w:r>
        <w:t xml:space="preserve">Die Sternsinger durften sich wieder über RIESIGE „Süßigkeiten-Pakete“ freuen, die von Christina </w:t>
      </w:r>
      <w:proofErr w:type="spellStart"/>
      <w:r>
        <w:t>Lehle</w:t>
      </w:r>
      <w:proofErr w:type="spellEnd"/>
      <w:r>
        <w:t xml:space="preserve"> und Team gerecht verteilt wurden. Dank zahlreicher Spenden konnte auch in diesem Jahr wieder ein „Berg“ Süßigkeiten an das Obdachlosenheim in Friedrichshafen (kirchliche Einrichtung) übergeben werden. Leiter Stefan </w:t>
      </w:r>
      <w:proofErr w:type="spellStart"/>
      <w:r>
        <w:t>Zorell</w:t>
      </w:r>
      <w:proofErr w:type="spellEnd"/>
      <w:r>
        <w:t xml:space="preserve"> empfing Brigitte Heilig und Sabine </w:t>
      </w:r>
      <w:proofErr w:type="spellStart"/>
      <w:r>
        <w:t>Spöcker</w:t>
      </w:r>
      <w:proofErr w:type="spellEnd"/>
      <w:r>
        <w:t xml:space="preserve"> am 5. Januar mit leuchtenden Augen und bedankte sich im Namen seiner „Schützlinge“, dass sie jedes Jahr von unserer Gemeinde so großzügig bedacht werden.</w:t>
      </w:r>
    </w:p>
    <w:p w:rsidR="00C92822" w:rsidRDefault="00C92822" w:rsidP="00C92822"/>
    <w:p w:rsidR="00C92822" w:rsidRDefault="00C92822" w:rsidP="00C92822">
      <w:r>
        <w:t xml:space="preserve">Sollte jemand vergessen worden sein, bitten wir um Nachsicht. </w:t>
      </w:r>
      <w:r>
        <w:rPr>
          <w:b/>
        </w:rPr>
        <w:t>Wer noch einen Segen an seiner Haustüre wünscht, melde sich bitte</w:t>
      </w:r>
      <w:r>
        <w:t xml:space="preserve"> unter Tel. 979714 (AB).</w:t>
      </w:r>
    </w:p>
    <w:p w:rsidR="00C92822" w:rsidRDefault="00C92822" w:rsidP="00C92822">
      <w:pPr>
        <w:pStyle w:val="berschrift1"/>
      </w:pPr>
      <w:r>
        <w:t xml:space="preserve">Anja </w:t>
      </w:r>
      <w:proofErr w:type="spellStart"/>
      <w:r>
        <w:t>Badent</w:t>
      </w:r>
      <w:proofErr w:type="spellEnd"/>
      <w:r>
        <w:t xml:space="preserve"> – Brigitte Heilig – Sabine </w:t>
      </w:r>
      <w:proofErr w:type="spellStart"/>
      <w:r>
        <w:t>Spöcker</w:t>
      </w:r>
      <w:proofErr w:type="spellEnd"/>
    </w:p>
    <w:p w:rsidR="001D1CD6" w:rsidRDefault="001D1CD6"/>
    <w:sectPr w:rsidR="001D1CD6" w:rsidSect="00C92822">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0D75"/>
    <w:multiLevelType w:val="hybridMultilevel"/>
    <w:tmpl w:val="A9A6E5D0"/>
    <w:lvl w:ilvl="0" w:tplc="D520D3AA">
      <w:numFmt w:val="bullet"/>
      <w:lvlText w:val="-"/>
      <w:lvlJc w:val="left"/>
      <w:pPr>
        <w:tabs>
          <w:tab w:val="num" w:pos="1065"/>
        </w:tabs>
        <w:ind w:left="1065" w:hanging="360"/>
      </w:pPr>
      <w:rPr>
        <w:rFonts w:ascii="Times New Roman" w:eastAsia="Times New Roman" w:hAnsi="Times New Roman" w:cs="Times New Roman" w:hint="default"/>
      </w:rPr>
    </w:lvl>
    <w:lvl w:ilvl="1" w:tplc="04070003">
      <w:start w:val="1"/>
      <w:numFmt w:val="bullet"/>
      <w:lvlText w:val="o"/>
      <w:lvlJc w:val="left"/>
      <w:pPr>
        <w:tabs>
          <w:tab w:val="num" w:pos="1785"/>
        </w:tabs>
        <w:ind w:left="1785" w:hanging="360"/>
      </w:pPr>
      <w:rPr>
        <w:rFonts w:ascii="Courier New" w:hAnsi="Courier New" w:cs="Times New Roman" w:hint="default"/>
      </w:rPr>
    </w:lvl>
    <w:lvl w:ilvl="2" w:tplc="04070005">
      <w:start w:val="1"/>
      <w:numFmt w:val="bullet"/>
      <w:lvlText w:val=""/>
      <w:lvlJc w:val="left"/>
      <w:pPr>
        <w:tabs>
          <w:tab w:val="num" w:pos="2505"/>
        </w:tabs>
        <w:ind w:left="2505" w:hanging="360"/>
      </w:pPr>
      <w:rPr>
        <w:rFonts w:ascii="Wingdings" w:hAnsi="Wingdings" w:hint="default"/>
      </w:rPr>
    </w:lvl>
    <w:lvl w:ilvl="3" w:tplc="04070001">
      <w:start w:val="1"/>
      <w:numFmt w:val="bullet"/>
      <w:lvlText w:val=""/>
      <w:lvlJc w:val="left"/>
      <w:pPr>
        <w:tabs>
          <w:tab w:val="num" w:pos="3225"/>
        </w:tabs>
        <w:ind w:left="3225" w:hanging="360"/>
      </w:pPr>
      <w:rPr>
        <w:rFonts w:ascii="Symbol" w:hAnsi="Symbol" w:hint="default"/>
      </w:rPr>
    </w:lvl>
    <w:lvl w:ilvl="4" w:tplc="04070003">
      <w:start w:val="1"/>
      <w:numFmt w:val="bullet"/>
      <w:lvlText w:val="o"/>
      <w:lvlJc w:val="left"/>
      <w:pPr>
        <w:tabs>
          <w:tab w:val="num" w:pos="3945"/>
        </w:tabs>
        <w:ind w:left="3945" w:hanging="360"/>
      </w:pPr>
      <w:rPr>
        <w:rFonts w:ascii="Courier New" w:hAnsi="Courier New" w:cs="Times New Roman" w:hint="default"/>
      </w:rPr>
    </w:lvl>
    <w:lvl w:ilvl="5" w:tplc="04070005">
      <w:start w:val="1"/>
      <w:numFmt w:val="bullet"/>
      <w:lvlText w:val=""/>
      <w:lvlJc w:val="left"/>
      <w:pPr>
        <w:tabs>
          <w:tab w:val="num" w:pos="4665"/>
        </w:tabs>
        <w:ind w:left="4665" w:hanging="360"/>
      </w:pPr>
      <w:rPr>
        <w:rFonts w:ascii="Wingdings" w:hAnsi="Wingdings" w:hint="default"/>
      </w:rPr>
    </w:lvl>
    <w:lvl w:ilvl="6" w:tplc="04070001">
      <w:start w:val="1"/>
      <w:numFmt w:val="bullet"/>
      <w:lvlText w:val=""/>
      <w:lvlJc w:val="left"/>
      <w:pPr>
        <w:tabs>
          <w:tab w:val="num" w:pos="5385"/>
        </w:tabs>
        <w:ind w:left="5385" w:hanging="360"/>
      </w:pPr>
      <w:rPr>
        <w:rFonts w:ascii="Symbol" w:hAnsi="Symbol" w:hint="default"/>
      </w:rPr>
    </w:lvl>
    <w:lvl w:ilvl="7" w:tplc="04070003">
      <w:start w:val="1"/>
      <w:numFmt w:val="bullet"/>
      <w:lvlText w:val="o"/>
      <w:lvlJc w:val="left"/>
      <w:pPr>
        <w:tabs>
          <w:tab w:val="num" w:pos="6105"/>
        </w:tabs>
        <w:ind w:left="6105" w:hanging="360"/>
      </w:pPr>
      <w:rPr>
        <w:rFonts w:ascii="Courier New" w:hAnsi="Courier New" w:cs="Times New Roman" w:hint="default"/>
      </w:rPr>
    </w:lvl>
    <w:lvl w:ilvl="8" w:tplc="04070005">
      <w:start w:val="1"/>
      <w:numFmt w:val="bullet"/>
      <w:lvlText w:val=""/>
      <w:lvlJc w:val="left"/>
      <w:pPr>
        <w:tabs>
          <w:tab w:val="num" w:pos="6825"/>
        </w:tabs>
        <w:ind w:left="68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22"/>
    <w:rsid w:val="001D1CD6"/>
    <w:rsid w:val="00C92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822"/>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C92822"/>
    <w:pPr>
      <w:keepNext/>
      <w:outlineLvl w:val="0"/>
    </w:pPr>
    <w:rPr>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92822"/>
    <w:rPr>
      <w:rFonts w:ascii="Times New Roman" w:eastAsia="Times New Roman" w:hAnsi="Times New Roman" w:cs="Times New Roman"/>
      <w:i/>
      <w:iCs/>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822"/>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C92822"/>
    <w:pPr>
      <w:keepNext/>
      <w:outlineLvl w:val="0"/>
    </w:pPr>
    <w:rPr>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92822"/>
    <w:rPr>
      <w:rFonts w:ascii="Times New Roman" w:eastAsia="Times New Roman" w:hAnsi="Times New Roman" w:cs="Times New Roman"/>
      <w:i/>
      <w:iCs/>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dc:creator>
  <cp:lastModifiedBy>Herbert</cp:lastModifiedBy>
  <cp:revision>1</cp:revision>
  <dcterms:created xsi:type="dcterms:W3CDTF">2017-01-10T06:28:00Z</dcterms:created>
  <dcterms:modified xsi:type="dcterms:W3CDTF">2017-01-10T06:30:00Z</dcterms:modified>
</cp:coreProperties>
</file>